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41DF" w14:textId="77777777"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</w:p>
    <w:p w14:paraId="0D26D8CA" w14:textId="77777777" w:rsidR="00D8711F" w:rsidRPr="000449C5" w:rsidRDefault="002A44F2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Gemäß § 20 Z 1, Z 2 a-d</w:t>
      </w:r>
      <w:r w:rsidR="006C04BF">
        <w:rPr>
          <w:b/>
          <w:sz w:val="30"/>
          <w:szCs w:val="30"/>
        </w:rPr>
        <w:t xml:space="preserve">, Z </w:t>
      </w:r>
      <w:r>
        <w:rPr>
          <w:b/>
          <w:sz w:val="30"/>
          <w:szCs w:val="30"/>
        </w:rPr>
        <w:t>3 und Z 4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14:paraId="26576984" w14:textId="77777777"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14:paraId="0277C646" w14:textId="77777777" w:rsidR="006C04BF" w:rsidRDefault="000449C5" w:rsidP="006C04BF">
      <w:pPr>
        <w:pStyle w:val="KeinLeerraum"/>
        <w:spacing w:after="120"/>
      </w:pPr>
      <w:r w:rsidRPr="00BF435A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14:paraId="47FE0C53" w14:textId="77777777" w:rsidR="006C04BF" w:rsidRDefault="006C04BF" w:rsidP="006C04BF">
      <w:pPr>
        <w:pStyle w:val="KeinLeerraum"/>
        <w:spacing w:after="120"/>
      </w:pPr>
      <w:r>
        <w:t xml:space="preserve">Sie können das Formular direkt am Bildschirm ausfüllen und </w:t>
      </w:r>
      <w:r w:rsidR="00221432">
        <w:t xml:space="preserve">danach </w:t>
      </w:r>
      <w:r>
        <w:t xml:space="preserve">ausdrucken. </w:t>
      </w:r>
    </w:p>
    <w:p w14:paraId="782B9C06" w14:textId="77777777" w:rsidR="006E7DA1" w:rsidRDefault="006E7DA1" w:rsidP="006C04BF">
      <w:pPr>
        <w:pStyle w:val="KeinLeerraum"/>
        <w:spacing w:after="120"/>
      </w:pPr>
    </w:p>
    <w:p w14:paraId="3C0D9B26" w14:textId="77777777" w:rsidR="006C04BF" w:rsidRDefault="006C04BF" w:rsidP="000449C5">
      <w:pPr>
        <w:pStyle w:val="KeinLeerraum"/>
      </w:pPr>
    </w:p>
    <w:p w14:paraId="7105DC24" w14:textId="77777777" w:rsidR="000449C5" w:rsidRPr="006E7DA1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Angaben zu den Bauwerbern/innen</w:t>
      </w:r>
    </w:p>
    <w:p w14:paraId="08DB3B08" w14:textId="77777777"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14:paraId="4EFFD25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D744F63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6C9E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4151D991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C14664A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35A52430" w14:textId="77777777"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104B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4734CC7D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14:paraId="66F0C87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F95A76F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6DD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E46A74A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3073A629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378C8E9C" w14:textId="77777777"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D083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C170343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FABC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FBA3EA5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05DDECA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7023249" w14:textId="77777777"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D509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3ACB526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6ECF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DCC29B8" w14:textId="77777777"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14:paraId="0F7CB5C5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0C693F07" w14:textId="77777777"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873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FE7E380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8988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51BECC4" w14:textId="77777777"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E42F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3E56001D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14:paraId="5F6A163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44F1F32" w14:textId="77777777" w:rsidR="006C04BF" w:rsidRPr="006B4C37" w:rsidRDefault="006C04BF" w:rsidP="006E7DA1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FA7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3E40392" w14:textId="77777777" w:rsidR="000449C5" w:rsidRDefault="000449C5" w:rsidP="006C04BF">
      <w:pPr>
        <w:pStyle w:val="KeinLeerraum"/>
      </w:pPr>
    </w:p>
    <w:p w14:paraId="5D69B09C" w14:textId="77777777" w:rsidR="006B4C37" w:rsidRPr="006E7DA1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Ort des Bauvorhabens</w:t>
      </w:r>
    </w:p>
    <w:p w14:paraId="3AA92FD5" w14:textId="77777777" w:rsidR="007564DE" w:rsidRDefault="007564DE" w:rsidP="007564DE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7564DE" w:rsidRPr="006B4C37" w14:paraId="239712A4" w14:textId="7777777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CCC15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254E02F8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4A68E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450673D9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75B2EA01" w14:textId="77777777" w:rsidR="007564DE" w:rsidRPr="006B4C37" w:rsidRDefault="007564DE" w:rsidP="007564DE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7564DE" w:rsidRPr="006B4C37" w14:paraId="6AD5FF6C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80CB1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C487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F7458" w14:textId="77777777"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2FAF0CD7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C68C6" w14:textId="77777777"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A9C5782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7564DE" w:rsidRPr="006B4C37" w14:paraId="4805D9F1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EB4D356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C62E1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A4D5E" w14:textId="77777777"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4C47041C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594C4" w14:textId="77777777"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8D900F0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2386DBD4" w14:textId="77777777" w:rsidR="007564DE" w:rsidRDefault="007564DE" w:rsidP="006C04BF">
      <w:pPr>
        <w:pStyle w:val="KeinLeerraum"/>
      </w:pPr>
    </w:p>
    <w:p w14:paraId="07AC0F5D" w14:textId="77777777" w:rsidR="000449C5" w:rsidRPr="006E7DA1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Art des Bauvorhabens</w:t>
      </w:r>
    </w:p>
    <w:p w14:paraId="6ED610DD" w14:textId="77777777"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14:paraId="6858B1D7" w14:textId="77777777" w:rsidTr="000449C5">
        <w:tc>
          <w:tcPr>
            <w:tcW w:w="9062" w:type="dxa"/>
          </w:tcPr>
          <w:p w14:paraId="2551E353" w14:textId="77777777" w:rsidR="000449C5" w:rsidRDefault="000449C5" w:rsidP="006C04BF">
            <w:pPr>
              <w:pStyle w:val="KeinLeerraum"/>
            </w:pPr>
          </w:p>
          <w:p w14:paraId="518AB680" w14:textId="77777777" w:rsidR="000449C5" w:rsidRDefault="000449C5" w:rsidP="006C04BF">
            <w:pPr>
              <w:pStyle w:val="KeinLeerraum"/>
            </w:pPr>
          </w:p>
          <w:p w14:paraId="5188340D" w14:textId="77777777" w:rsidR="000449C5" w:rsidRDefault="000449C5" w:rsidP="006C04BF">
            <w:pPr>
              <w:pStyle w:val="KeinLeerraum"/>
            </w:pPr>
          </w:p>
          <w:p w14:paraId="7141B19C" w14:textId="77777777" w:rsidR="000449C5" w:rsidRDefault="000449C5" w:rsidP="006C04BF">
            <w:pPr>
              <w:pStyle w:val="KeinLeerraum"/>
            </w:pPr>
          </w:p>
          <w:p w14:paraId="0047942E" w14:textId="77777777" w:rsidR="000449C5" w:rsidRDefault="000449C5" w:rsidP="006C04BF">
            <w:pPr>
              <w:pStyle w:val="KeinLeerraum"/>
            </w:pPr>
          </w:p>
          <w:p w14:paraId="550C4868" w14:textId="77777777" w:rsidR="006E7DA1" w:rsidRDefault="006E7DA1" w:rsidP="006C04BF">
            <w:pPr>
              <w:pStyle w:val="KeinLeerraum"/>
            </w:pPr>
          </w:p>
          <w:p w14:paraId="53429141" w14:textId="77777777" w:rsidR="006E7DA1" w:rsidRDefault="006E7DA1" w:rsidP="006C04BF">
            <w:pPr>
              <w:pStyle w:val="KeinLeerraum"/>
            </w:pPr>
          </w:p>
          <w:p w14:paraId="3BCB39D0" w14:textId="77777777" w:rsidR="006E7DA1" w:rsidRDefault="006E7DA1" w:rsidP="006C04BF">
            <w:pPr>
              <w:pStyle w:val="KeinLeerraum"/>
            </w:pPr>
          </w:p>
          <w:p w14:paraId="7E75BA2C" w14:textId="77777777" w:rsidR="006E7DA1" w:rsidRDefault="006E7DA1" w:rsidP="006C04BF">
            <w:pPr>
              <w:pStyle w:val="KeinLeerraum"/>
            </w:pPr>
          </w:p>
          <w:p w14:paraId="0574337B" w14:textId="77777777" w:rsidR="006E7DA1" w:rsidRDefault="006E7DA1" w:rsidP="006C04BF">
            <w:pPr>
              <w:pStyle w:val="KeinLeerraum"/>
            </w:pPr>
          </w:p>
          <w:p w14:paraId="55E7B526" w14:textId="77777777" w:rsidR="006E7DA1" w:rsidRDefault="006E7DA1" w:rsidP="006C04BF">
            <w:pPr>
              <w:pStyle w:val="KeinLeerraum"/>
            </w:pPr>
          </w:p>
          <w:p w14:paraId="351D46E0" w14:textId="77777777" w:rsidR="002155C6" w:rsidRDefault="002155C6" w:rsidP="006C04BF">
            <w:pPr>
              <w:pStyle w:val="KeinLeerraum"/>
            </w:pPr>
          </w:p>
          <w:p w14:paraId="3F34D192" w14:textId="77777777" w:rsidR="000449C5" w:rsidRDefault="000449C5" w:rsidP="006C04BF">
            <w:pPr>
              <w:pStyle w:val="KeinLeerraum"/>
            </w:pPr>
          </w:p>
        </w:tc>
      </w:tr>
    </w:tbl>
    <w:p w14:paraId="2DAB8336" w14:textId="77777777" w:rsidR="000449C5" w:rsidRDefault="000449C5" w:rsidP="006C04BF">
      <w:pPr>
        <w:pStyle w:val="KeinLeerraum"/>
      </w:pPr>
    </w:p>
    <w:p w14:paraId="27D57CFE" w14:textId="77777777" w:rsidR="00046DFB" w:rsidRPr="006E7DA1" w:rsidRDefault="00046DFB" w:rsidP="006E7DA1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14:paraId="4428F5F6" w14:textId="77777777"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7270C877" w14:textId="77777777" w:rsidR="00046DFB" w:rsidRDefault="00046DFB" w:rsidP="006C04BF">
      <w:pPr>
        <w:pStyle w:val="KeinLeerraum"/>
      </w:pPr>
    </w:p>
    <w:p w14:paraId="6BC75EDC" w14:textId="77777777"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14:paraId="620222F2" w14:textId="77777777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8F11D6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3DAC1895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7DDCE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1044DADE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D1E83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0CD85359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7037ECD" w14:textId="77777777"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14:paraId="16E00A72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42CA1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02D0F223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5CD6F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1F06CEF4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E36E3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64CC90E8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BFD7C0D" w14:textId="77777777" w:rsidR="002155C6" w:rsidRDefault="002155C6" w:rsidP="002155C6">
      <w:pPr>
        <w:pStyle w:val="KeinLeerraum"/>
      </w:pPr>
    </w:p>
    <w:p w14:paraId="368CC0E3" w14:textId="77777777"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 xml:space="preserve">Firmenmäßige Zeichnung </w:t>
      </w:r>
      <w:r w:rsidR="002155C6" w:rsidRPr="006E7DA1">
        <w:rPr>
          <w:b/>
          <w:sz w:val="24"/>
          <w:szCs w:val="26"/>
          <w:highlight w:val="lightGray"/>
        </w:rPr>
        <w:t>(wenn der/die Antragsteller/in eine juristische Person ist)</w:t>
      </w:r>
    </w:p>
    <w:p w14:paraId="50D086DA" w14:textId="77777777" w:rsidR="00323F6F" w:rsidRDefault="007F4983" w:rsidP="006C04BF">
      <w:pPr>
        <w:pStyle w:val="KeinLeerraum"/>
      </w:pPr>
      <w:r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E675D0" wp14:editId="75424EF4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D1750" w14:textId="77777777"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14:paraId="6AD2307C" w14:textId="77777777"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14:paraId="7FE933A7" w14:textId="77777777" w:rsidTr="002155C6">
        <w:tc>
          <w:tcPr>
            <w:tcW w:w="2478" w:type="dxa"/>
          </w:tcPr>
          <w:p w14:paraId="1C9AF657" w14:textId="77777777" w:rsidR="007F4983" w:rsidRDefault="007F4983" w:rsidP="006C04BF">
            <w:pPr>
              <w:pStyle w:val="KeinLeerraum"/>
            </w:pPr>
          </w:p>
        </w:tc>
      </w:tr>
    </w:tbl>
    <w:p w14:paraId="306F9BE2" w14:textId="77777777" w:rsidR="007F4983" w:rsidRDefault="007F4983" w:rsidP="006C04BF">
      <w:pPr>
        <w:pStyle w:val="KeinLeerraum"/>
      </w:pPr>
    </w:p>
    <w:p w14:paraId="44BBFDA6" w14:textId="77777777" w:rsidR="007F4983" w:rsidRDefault="007F4983" w:rsidP="006C04BF">
      <w:pPr>
        <w:pStyle w:val="KeinLeerraum"/>
      </w:pPr>
    </w:p>
    <w:p w14:paraId="7AFEAD41" w14:textId="77777777" w:rsidR="007F4983" w:rsidRDefault="007F4983" w:rsidP="006C04BF">
      <w:pPr>
        <w:pStyle w:val="KeinLeerraum"/>
      </w:pPr>
    </w:p>
    <w:p w14:paraId="1749A2A8" w14:textId="77777777" w:rsidR="007F4983" w:rsidRDefault="007F4983" w:rsidP="006C04BF">
      <w:pPr>
        <w:pStyle w:val="KeinLeerraum"/>
      </w:pPr>
    </w:p>
    <w:p w14:paraId="7EF1CD3C" w14:textId="77777777" w:rsidR="007F4983" w:rsidRDefault="007F4983" w:rsidP="006C04BF">
      <w:pPr>
        <w:pStyle w:val="KeinLeerraum"/>
      </w:pPr>
    </w:p>
    <w:p w14:paraId="1D5B7E92" w14:textId="77777777"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14:paraId="400A3314" w14:textId="77777777" w:rsidTr="00323F6F">
        <w:tc>
          <w:tcPr>
            <w:tcW w:w="9062" w:type="dxa"/>
          </w:tcPr>
          <w:p w14:paraId="5A135F9C" w14:textId="77777777"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  <w:p w14:paraId="3447C2D5" w14:textId="77777777"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62566DF7" w14:textId="77777777" w:rsidR="00323F6F" w:rsidRDefault="00323F6F" w:rsidP="006C04BF">
      <w:pPr>
        <w:pStyle w:val="KeinLeerraum"/>
      </w:pPr>
    </w:p>
    <w:p w14:paraId="28C5858F" w14:textId="77777777"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Bevollmächtigter/e Vertreter/in</w:t>
      </w:r>
    </w:p>
    <w:p w14:paraId="3CA176D9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14:paraId="1D9B0DD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95929A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50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55271BB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585E377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31825B6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0E0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606DA91F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0F4E720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9FDEBD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9DC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F7944FE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7DDE07D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A58A4E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247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DCEBEC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5C7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9DFBA8A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5A28E3D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7042EA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936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0EAF034" w14:textId="77777777" w:rsidR="00856A3E" w:rsidRPr="00856A3E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D6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DB8FEC6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6394023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D12EC0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FEA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026D97E" w14:textId="77777777"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14:paraId="2AE3202F" w14:textId="7777777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2D728FDD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EA01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0EEDE3D" w14:textId="77777777"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94A4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66568549" w14:textId="77777777" w:rsidR="00D53231" w:rsidRDefault="00D53231" w:rsidP="006C04BF">
      <w:pPr>
        <w:pStyle w:val="KeinLeerraum"/>
      </w:pPr>
    </w:p>
    <w:p w14:paraId="20443609" w14:textId="77777777" w:rsidR="00856A3E" w:rsidRDefault="00856A3E" w:rsidP="006C04BF">
      <w:pPr>
        <w:pStyle w:val="KeinLeerraum"/>
      </w:pPr>
    </w:p>
    <w:p w14:paraId="73D9BC0D" w14:textId="77777777" w:rsidR="006E7DA1" w:rsidRDefault="006E7DA1">
      <w:p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br w:type="page"/>
      </w:r>
    </w:p>
    <w:p w14:paraId="03103530" w14:textId="77777777" w:rsidR="00856A3E" w:rsidRPr="00F051FB" w:rsidRDefault="00856A3E" w:rsidP="00F051FB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6E7DA1">
        <w:rPr>
          <w:b/>
          <w:sz w:val="26"/>
          <w:szCs w:val="26"/>
          <w:highlight w:val="lightGray"/>
        </w:rPr>
        <w:lastRenderedPageBreak/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 w:rsidRPr="00F051FB">
        <w:rPr>
          <w:b/>
          <w:sz w:val="26"/>
          <w:szCs w:val="26"/>
        </w:rPr>
        <w:br/>
      </w:r>
      <w:r w:rsidRPr="00F051FB">
        <w:rPr>
          <w:b/>
          <w:szCs w:val="26"/>
        </w:rPr>
        <w:t>(wenn die Bauwerber/innen nicht selbst Grundeigentümer/innen oder Bauberechtigte sind)</w:t>
      </w:r>
    </w:p>
    <w:p w14:paraId="1FD52CA9" w14:textId="77777777"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5F1A73B7" w14:textId="77777777" w:rsidTr="00856A3E">
        <w:tc>
          <w:tcPr>
            <w:tcW w:w="2415" w:type="dxa"/>
            <w:tcBorders>
              <w:right w:val="single" w:sz="4" w:space="0" w:color="auto"/>
            </w:tcBorders>
          </w:tcPr>
          <w:p w14:paraId="501F080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4C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4D61C62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6244871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50B9A7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B04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A00058D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652EE75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DE1DDE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74C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36E91EE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5D4EB4D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3E14BA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FB2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F7CA17B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0A689F2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B4BAB7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45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AADC0A7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5C58EAB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6C4C23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82C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A31F63A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741CDBD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9BFF74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EB7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229F716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496B34C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EF8BAC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EB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0D5A07F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138B6D5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E7B03E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22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6EDBAC1" w14:textId="77777777" w:rsidR="00856A3E" w:rsidRPr="00856A3E" w:rsidRDefault="00856A3E" w:rsidP="00856A3E">
      <w:pPr>
        <w:spacing w:after="0"/>
      </w:pPr>
    </w:p>
    <w:p w14:paraId="49226165" w14:textId="77777777" w:rsidR="00856A3E" w:rsidRPr="00F051FB" w:rsidRDefault="00856A3E" w:rsidP="00F051FB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B37C1E">
        <w:rPr>
          <w:b/>
          <w:sz w:val="26"/>
          <w:szCs w:val="26"/>
          <w:highlight w:val="lightGray"/>
        </w:rPr>
        <w:t>Erforderliche Unterlagen gemäß § 33 Baugesetz</w:t>
      </w:r>
      <w:r w:rsidRPr="00F051FB">
        <w:rPr>
          <w:b/>
          <w:sz w:val="26"/>
          <w:szCs w:val="26"/>
          <w:highlight w:val="lightGray"/>
        </w:rPr>
        <w:t xml:space="preserve"> </w:t>
      </w:r>
      <w:r w:rsidRPr="00F051FB">
        <w:rPr>
          <w:b/>
          <w:sz w:val="26"/>
          <w:szCs w:val="26"/>
          <w:highlight w:val="lightGray"/>
        </w:rPr>
        <w:br/>
      </w:r>
    </w:p>
    <w:p w14:paraId="46FF2D04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14:paraId="466EDDAD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6E7DA1">
        <w:t>r</w:t>
      </w:r>
      <w:r>
        <w:t xml:space="preserve"> Katasterauszug </w:t>
      </w:r>
    </w:p>
    <w:p w14:paraId="263B0CEB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14:paraId="426B4965" w14:textId="77777777"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angrenzenden Grundstücke sowie jener Grundeigentümer/innen, deren Grundstücke vom Bauplatz durch ein schmales Grundstück bis zu 6 Meter Breite (z.B. öffentliche Verkehrsfläche, privates Wegegrundstück, Riemenparzelle u. dgl.) getrennt sind. </w:t>
      </w:r>
    </w:p>
    <w:p w14:paraId="28EB801C" w14:textId="77777777" w:rsidR="00856A3E" w:rsidRDefault="00856A3E" w:rsidP="006E7DA1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Bauplatzbeschreibung gemäß § 5 Stmk. Baugesetz (eigenes Formblatt)</w:t>
      </w:r>
    </w:p>
    <w:p w14:paraId="6D9E7288" w14:textId="77777777" w:rsidR="00730A4C" w:rsidRDefault="00730A4C" w:rsidP="006E7DA1">
      <w:pPr>
        <w:pStyle w:val="KeinLeerraum"/>
        <w:tabs>
          <w:tab w:val="left" w:pos="851"/>
        </w:tabs>
        <w:ind w:left="851" w:hanging="426"/>
      </w:pPr>
    </w:p>
    <w:p w14:paraId="729CCCBB" w14:textId="77777777" w:rsidR="00730A4C" w:rsidRDefault="00730A4C" w:rsidP="008463DB">
      <w:pPr>
        <w:pStyle w:val="KeinLeerraum"/>
        <w:tabs>
          <w:tab w:val="left" w:pos="851"/>
        </w:tabs>
        <w:ind w:left="1416" w:hanging="991"/>
      </w:pPr>
      <w:r>
        <w:sym w:font="Webdings" w:char="F063"/>
      </w:r>
      <w:r>
        <w:tab/>
        <w:t>Bei Heizungsanlagen: Nachweis über das ordnungsgemäße Inverkehrbringen im Sinne des Stmk. Feuerungsanlagengesetzes 2016</w:t>
      </w:r>
    </w:p>
    <w:p w14:paraId="04670F8F" w14:textId="77777777" w:rsidR="006E7DA1" w:rsidRDefault="006E7DA1" w:rsidP="006E7DA1">
      <w:pPr>
        <w:pStyle w:val="KeinLeerraum"/>
        <w:tabs>
          <w:tab w:val="left" w:pos="851"/>
        </w:tabs>
        <w:ind w:left="851" w:hanging="426"/>
      </w:pPr>
    </w:p>
    <w:p w14:paraId="00CC8A8A" w14:textId="77777777"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8F79C6">
        <w:rPr>
          <w:b/>
        </w:rPr>
        <w:t xml:space="preserve">lagen (in 2 </w:t>
      </w:r>
      <w:proofErr w:type="spellStart"/>
      <w:r w:rsidR="008F79C6">
        <w:rPr>
          <w:b/>
        </w:rPr>
        <w:t>facher</w:t>
      </w:r>
      <w:proofErr w:type="spellEnd"/>
      <w:r w:rsidR="008F79C6">
        <w:rPr>
          <w:b/>
        </w:rPr>
        <w:t xml:space="preserve"> Ausfertigung</w:t>
      </w:r>
      <w:r w:rsidRPr="00856A3E">
        <w:rPr>
          <w:b/>
        </w:rPr>
        <w:t>)</w:t>
      </w:r>
    </w:p>
    <w:p w14:paraId="41EB7C57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Lageplan M 1:1000 – mit grün eingetragener 30,</w:t>
      </w:r>
      <w:r w:rsidR="008F79C6">
        <w:t>0</w:t>
      </w:r>
      <w:r w:rsidR="00625272">
        <w:t xml:space="preserve"> m</w:t>
      </w:r>
      <w:r w:rsidR="008F79C6">
        <w:t>-</w:t>
      </w:r>
      <w:r w:rsidR="00625272">
        <w:t>Bereichslinie</w:t>
      </w:r>
      <w:r w:rsidR="008315A6">
        <w:t xml:space="preserve"> </w:t>
      </w:r>
    </w:p>
    <w:p w14:paraId="020DF5E5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Grundrisse M 1:100</w:t>
      </w:r>
    </w:p>
    <w:p w14:paraId="6C9EFA6D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Schnitte M 1:100</w:t>
      </w:r>
    </w:p>
    <w:p w14:paraId="29FA1632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</w:t>
      </w:r>
      <w:r w:rsidR="00625272">
        <w:t>nsichten M 1:100</w:t>
      </w:r>
    </w:p>
    <w:p w14:paraId="7A324A9C" w14:textId="77777777" w:rsidR="008315A6" w:rsidRDefault="008315A6" w:rsidP="008315A6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14:paraId="766549B1" w14:textId="77777777"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14:paraId="26C8F16E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lastRenderedPageBreak/>
        <w:sym w:font="Webdings" w:char="F063"/>
      </w:r>
      <w:r>
        <w:tab/>
      </w:r>
      <w:r w:rsidR="00625272">
        <w:t>Bruttogeschossflächenberechnung in überprüfbarer Form</w:t>
      </w:r>
    </w:p>
    <w:p w14:paraId="05E2D29F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14:paraId="69B6C014" w14:textId="77777777"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 xml:space="preserve">Nachweis der Erfüllung der Erfordernisse des Wärmeschutzes und der heiztechnischen Anforderungen </w:t>
      </w:r>
    </w:p>
    <w:p w14:paraId="22F3A073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 w:rsidR="002E6B59">
        <w:tab/>
        <w:t>Baubeschreibung (in 2-facher Ausfertigung</w:t>
      </w:r>
      <w:r>
        <w:t>)</w:t>
      </w:r>
    </w:p>
    <w:p w14:paraId="775F25CE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</w:p>
    <w:p w14:paraId="183A3B5C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Auszug aus dem Firmenbuch (wenn der Bauträger eine juristische Person ist)</w:t>
      </w:r>
    </w:p>
    <w:p w14:paraId="0D040514" w14:textId="77777777" w:rsidR="00625272" w:rsidRDefault="00625272" w:rsidP="002E6B59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</w:t>
      </w:r>
      <w:r w:rsidR="002E6B59">
        <w:t>/</w:t>
      </w:r>
      <w:r>
        <w:t>der Planverfassers/in über die Einhaltung aller baurechtlichen Anforderungen</w:t>
      </w:r>
    </w:p>
    <w:p w14:paraId="6E437CC5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Erforderliche Zustimmung bzw. Bewilligung der Straßenverwaltung nach den landesstraßenrechtlichen Bestimmungen </w:t>
      </w:r>
    </w:p>
    <w:p w14:paraId="2E168DB9" w14:textId="77777777" w:rsidR="008315A6" w:rsidRDefault="008315A6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2E6B59">
        <w:tab/>
        <w:t>Hausnummer</w:t>
      </w:r>
    </w:p>
    <w:p w14:paraId="3247CB4C" w14:textId="77777777"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14:paraId="074EFB54" w14:textId="77777777" w:rsidR="00856A3E" w:rsidRDefault="00625272" w:rsidP="00625272">
      <w:pPr>
        <w:pStyle w:val="KeinLeerraum"/>
        <w:spacing w:after="120"/>
      </w:pPr>
      <w:r w:rsidRPr="006E7DA1">
        <w:rPr>
          <w:b/>
          <w:caps/>
        </w:rPr>
        <w:t>Wichtige Hinweis</w:t>
      </w:r>
      <w:r w:rsidR="002E6B59">
        <w:rPr>
          <w:b/>
          <w:caps/>
        </w:rPr>
        <w:t>E</w:t>
      </w:r>
      <w:r w:rsidRPr="006E7DA1">
        <w:rPr>
          <w:b/>
          <w:caps/>
        </w:rPr>
        <w:t>:</w:t>
      </w:r>
      <w:r>
        <w:t xml:space="preserve"> Pläne und Baubeschreibungen sind von den Bauwerber/innen, von den Grundeigentümern/innen oder Bauberechtigten und den befugten Verfasser/innen der Unterlagen unter Beisetzung i</w:t>
      </w:r>
      <w:r w:rsidR="002E6B59">
        <w:t xml:space="preserve">hrer Funktion zu unterfertigen, gemäß § 20 (1) und (2) Steiermärkisches Baugesetz alle Pläne zusätzlich von den grundbücherlichen Eigentümer/innen aller Nachbargrundstücke. </w:t>
      </w:r>
    </w:p>
    <w:p w14:paraId="7C0C7B63" w14:textId="77777777" w:rsidR="00625272" w:rsidRDefault="00625272" w:rsidP="006C04BF">
      <w:pPr>
        <w:pStyle w:val="KeinLeerraum"/>
      </w:pPr>
    </w:p>
    <w:sectPr w:rsidR="00625272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4001" w14:textId="77777777" w:rsidR="00A3655F" w:rsidRDefault="00A3655F" w:rsidP="002155C6">
      <w:pPr>
        <w:spacing w:after="0" w:line="240" w:lineRule="auto"/>
      </w:pPr>
      <w:r>
        <w:separator/>
      </w:r>
    </w:p>
  </w:endnote>
  <w:endnote w:type="continuationSeparator" w:id="0">
    <w:p w14:paraId="49DBA792" w14:textId="77777777" w:rsidR="00A3655F" w:rsidRDefault="00A3655F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0BCB647" w14:textId="77777777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8463DB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8463DB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873215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38603692"/>
          <w:docPartObj>
            <w:docPartGallery w:val="Page Numbers (Top of Page)"/>
            <w:docPartUnique/>
          </w:docPartObj>
        </w:sdtPr>
        <w:sdtEndPr/>
        <w:sdtContent>
          <w:p w14:paraId="17304A55" w14:textId="77777777" w:rsidR="003175E2" w:rsidRPr="008A4865" w:rsidRDefault="008A4865" w:rsidP="008A4865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8463DB"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8463DB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CECB" w14:textId="77777777" w:rsidR="00A3655F" w:rsidRDefault="00A3655F" w:rsidP="002155C6">
      <w:pPr>
        <w:spacing w:after="0" w:line="240" w:lineRule="auto"/>
      </w:pPr>
      <w:r>
        <w:separator/>
      </w:r>
    </w:p>
  </w:footnote>
  <w:footnote w:type="continuationSeparator" w:id="0">
    <w:p w14:paraId="2BCD3D4F" w14:textId="77777777" w:rsidR="00A3655F" w:rsidRDefault="00A3655F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6702" w14:textId="77777777" w:rsidR="003175E2" w:rsidRPr="000449C5" w:rsidRDefault="003175E2" w:rsidP="003175E2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14:paraId="68F4B322" w14:textId="77777777" w:rsidR="003175E2" w:rsidRPr="000449C5" w:rsidRDefault="003175E2" w:rsidP="003175E2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1, Z 2 a-d, Z 3 und Z 4 </w:t>
    </w:r>
    <w:r w:rsidRPr="000449C5">
      <w:rPr>
        <w:b/>
        <w:sz w:val="30"/>
        <w:szCs w:val="30"/>
      </w:rPr>
      <w:t>Steiermärkisches Baugesetz</w:t>
    </w:r>
  </w:p>
  <w:p w14:paraId="0E88FF6A" w14:textId="77777777"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83667">
    <w:abstractNumId w:val="0"/>
  </w:num>
  <w:num w:numId="2" w16cid:durableId="49172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2155C6"/>
    <w:rsid w:val="00221432"/>
    <w:rsid w:val="002A44F2"/>
    <w:rsid w:val="002E6B59"/>
    <w:rsid w:val="003175E2"/>
    <w:rsid w:val="00323F6F"/>
    <w:rsid w:val="003F3302"/>
    <w:rsid w:val="0057525C"/>
    <w:rsid w:val="00625272"/>
    <w:rsid w:val="006975CF"/>
    <w:rsid w:val="006B4C37"/>
    <w:rsid w:val="006C04BF"/>
    <w:rsid w:val="006E7DA1"/>
    <w:rsid w:val="00730A4C"/>
    <w:rsid w:val="007564DE"/>
    <w:rsid w:val="007F4983"/>
    <w:rsid w:val="008315A6"/>
    <w:rsid w:val="008463DB"/>
    <w:rsid w:val="00856A3E"/>
    <w:rsid w:val="008A4865"/>
    <w:rsid w:val="008F79C6"/>
    <w:rsid w:val="00A3655F"/>
    <w:rsid w:val="00B37C1E"/>
    <w:rsid w:val="00BF435A"/>
    <w:rsid w:val="00D53231"/>
    <w:rsid w:val="00D8711F"/>
    <w:rsid w:val="00F0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C94B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4BE72-D7B1-4281-96F6-13B5917E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Relindis Lantzberg</cp:lastModifiedBy>
  <cp:revision>4</cp:revision>
  <cp:lastPrinted>2023-02-24T11:17:00Z</cp:lastPrinted>
  <dcterms:created xsi:type="dcterms:W3CDTF">2020-10-12T08:53:00Z</dcterms:created>
  <dcterms:modified xsi:type="dcterms:W3CDTF">2023-02-24T11:17:00Z</dcterms:modified>
</cp:coreProperties>
</file>